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326" w:rsidRDefault="00A70326">
      <w:pPr>
        <w:pStyle w:val="Cuerpo"/>
        <w:ind w:left="1134" w:right="281"/>
        <w:jc w:val="right"/>
        <w:rPr>
          <w:rStyle w:val="Ninguno"/>
        </w:rPr>
      </w:pPr>
    </w:p>
    <w:p w:rsidR="00A70326" w:rsidRDefault="00A70326">
      <w:pPr>
        <w:pStyle w:val="Cuerpo"/>
        <w:suppressAutoHyphens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A70326" w:rsidRDefault="00A70326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0206D6">
      <w:pPr>
        <w:pStyle w:val="Cuerpo"/>
        <w:suppressAutoHyphens/>
        <w:spacing w:after="0" w:line="240" w:lineRule="auto"/>
        <w:ind w:left="708"/>
        <w:jc w:val="center"/>
        <w:rPr>
          <w:rStyle w:val="Ninguno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Ninguno"/>
          <w:rFonts w:ascii="Times New Roman" w:hAnsi="Times New Roman"/>
          <w:b/>
          <w:bCs/>
          <w:sz w:val="26"/>
          <w:szCs w:val="26"/>
        </w:rPr>
        <w:t>ANUNCIO DE CONVOCATORIA EXTRAORDINARIA</w:t>
      </w:r>
    </w:p>
    <w:p w:rsidR="00A70326" w:rsidRDefault="00A70326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Pr="00C57545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Nombre de la asignatura: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574140">
        <w:rPr>
          <w:rFonts w:ascii="Times New Roman" w:hAnsi="Times New Roman"/>
          <w:sz w:val="24"/>
          <w:szCs w:val="24"/>
          <w:lang w:val="es-ES_tradnl"/>
        </w:rPr>
        <w:t>TALLER DE REALIZACIÓN DE PERSONAJE</w:t>
      </w:r>
    </w:p>
    <w:p w:rsidR="00A70326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Curso e itinerario: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F27A5E">
        <w:rPr>
          <w:rFonts w:ascii="Times New Roman" w:hAnsi="Times New Roman"/>
          <w:sz w:val="24"/>
          <w:szCs w:val="24"/>
          <w:lang w:val="es-ES_tradnl"/>
        </w:rPr>
        <w:t>4</w:t>
      </w:r>
      <w:r w:rsidR="00C57545" w:rsidRPr="00C57545">
        <w:rPr>
          <w:rFonts w:ascii="Times New Roman" w:hAnsi="Times New Roman"/>
          <w:sz w:val="24"/>
          <w:szCs w:val="24"/>
          <w:lang w:val="es-ES_tradnl"/>
        </w:rPr>
        <w:t>º ESCENOGRAFÍA</w:t>
      </w:r>
    </w:p>
    <w:p w:rsidR="00A70326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Profesor/a: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C57545">
        <w:rPr>
          <w:rFonts w:ascii="Times New Roman" w:hAnsi="Times New Roman"/>
          <w:sz w:val="24"/>
          <w:szCs w:val="24"/>
          <w:lang w:val="es-ES_tradnl"/>
        </w:rPr>
        <w:t>Ana Llena</w:t>
      </w:r>
    </w:p>
    <w:p w:rsidR="00A70326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Curso académico: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C57545" w:rsidRPr="00C57545">
        <w:rPr>
          <w:rFonts w:ascii="Times New Roman" w:hAnsi="Times New Roman"/>
          <w:sz w:val="24"/>
          <w:szCs w:val="24"/>
          <w:lang w:val="es-ES_tradnl"/>
        </w:rPr>
        <w:t>2019/20</w:t>
      </w:r>
    </w:p>
    <w:p w:rsidR="009C5660" w:rsidRPr="009C5660" w:rsidRDefault="000206D6" w:rsidP="00C57545">
      <w:pPr>
        <w:pStyle w:val="Cuerpo"/>
        <w:suppressAutoHyphens/>
        <w:spacing w:after="0" w:line="360" w:lineRule="auto"/>
        <w:ind w:left="708"/>
        <w:jc w:val="both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Fecha de realización:</w:t>
      </w:r>
      <w:r w:rsidR="00C57545"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C5660" w:rsidRPr="009C5660">
        <w:rPr>
          <w:rStyle w:val="Ninguno"/>
          <w:rFonts w:ascii="Times New Roman" w:hAnsi="Times New Roman"/>
          <w:b/>
          <w:bCs/>
          <w:sz w:val="24"/>
          <w:szCs w:val="24"/>
        </w:rPr>
        <w:t>Entrega de trabajos</w:t>
      </w:r>
      <w:r w:rsidR="009C5660" w:rsidRPr="009C5660">
        <w:rPr>
          <w:rStyle w:val="Ninguno"/>
          <w:rFonts w:ascii="Times New Roman" w:hAnsi="Times New Roman"/>
          <w:sz w:val="24"/>
          <w:szCs w:val="24"/>
        </w:rPr>
        <w:t xml:space="preserve"> requeridos </w:t>
      </w:r>
      <w:r w:rsidR="009C5660" w:rsidRPr="009C5660">
        <w:rPr>
          <w:rStyle w:val="Ninguno"/>
          <w:rFonts w:ascii="Times New Roman" w:hAnsi="Times New Roman"/>
          <w:b/>
          <w:bCs/>
          <w:sz w:val="24"/>
          <w:szCs w:val="24"/>
        </w:rPr>
        <w:t>antes del martes 23 de junio a las 10:00h,</w:t>
      </w:r>
      <w:r w:rsidR="009C5660" w:rsidRPr="009C5660">
        <w:rPr>
          <w:rStyle w:val="Ninguno"/>
          <w:rFonts w:ascii="Times New Roman" w:hAnsi="Times New Roman"/>
          <w:sz w:val="24"/>
          <w:szCs w:val="24"/>
        </w:rPr>
        <w:t xml:space="preserve"> vía correo electrónico al correo de la docente, que hará acuse de recibo. En ningún caso se aceptarán trabajos entregados fuera de plazo.</w:t>
      </w:r>
    </w:p>
    <w:p w:rsidR="00A70326" w:rsidRPr="00C57545" w:rsidRDefault="00A70326">
      <w:pPr>
        <w:pStyle w:val="Cuerpo"/>
        <w:suppressAutoHyphens/>
        <w:spacing w:after="0" w:line="360" w:lineRule="auto"/>
        <w:ind w:left="708"/>
        <w:jc w:val="both"/>
      </w:pPr>
    </w:p>
    <w:p w:rsidR="00A70326" w:rsidRDefault="00A7032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Observaciones:</w:t>
      </w:r>
    </w:p>
    <w:p w:rsidR="009C5660" w:rsidRPr="009C5660" w:rsidRDefault="009C5660" w:rsidP="009C5660">
      <w:pPr>
        <w:pStyle w:val="Prrafodelista"/>
        <w:numPr>
          <w:ilvl w:val="0"/>
          <w:numId w:val="1"/>
        </w:numPr>
        <w:jc w:val="both"/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La exposición oral de los mismos se </w:t>
      </w:r>
      <w:r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llevará a cabo</w:t>
      </w:r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el mismo día a partir de las 1</w:t>
      </w:r>
      <w:r w:rsidR="0057414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:00h</w:t>
      </w:r>
      <w:r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Se realizará una primera conexión con los alumnos que hayan presentado los trabajos requeridos donde se establecerá el orden por turno de exposición de cada uno de ellos.</w:t>
      </w:r>
    </w:p>
    <w:p w:rsidR="00EF271A" w:rsidRPr="00EF271A" w:rsidRDefault="00EF271A" w:rsidP="009C5660">
      <w:pPr>
        <w:pStyle w:val="Prrafodelista"/>
        <w:ind w:left="1020"/>
        <w:jc w:val="both"/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</w:p>
    <w:p w:rsidR="00487DED" w:rsidRPr="00487DED" w:rsidRDefault="00487DED" w:rsidP="00487DED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87DED">
        <w:rPr>
          <w:sz w:val="20"/>
          <w:szCs w:val="20"/>
          <w:lang w:val="es-ES"/>
        </w:rPr>
        <w:t>P</w:t>
      </w:r>
      <w:proofErr w:type="spellStart"/>
      <w:r w:rsidRPr="00487DED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onderación</w:t>
      </w:r>
      <w:proofErr w:type="spellEnd"/>
      <w:r w:rsidRPr="00487DED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instrumentos de evaluación según la adaptación curricular de la guía docente covid-19.</w:t>
      </w:r>
    </w:p>
    <w:p w:rsidR="00A70326" w:rsidRDefault="00487DED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:rsidR="00A70326" w:rsidRDefault="00A70326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0206D6">
      <w:pPr>
        <w:pStyle w:val="Cuerpo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Madrid, </w:t>
      </w:r>
      <w:r w:rsidR="00C57545">
        <w:rPr>
          <w:rStyle w:val="Ninguno"/>
          <w:rFonts w:ascii="Times New Roman" w:hAnsi="Times New Roman"/>
          <w:sz w:val="24"/>
          <w:szCs w:val="24"/>
        </w:rPr>
        <w:t>5</w:t>
      </w:r>
      <w:r>
        <w:rPr>
          <w:rStyle w:val="Ninguno"/>
          <w:rFonts w:ascii="Times New Roman" w:hAnsi="Times New Roman"/>
          <w:sz w:val="24"/>
          <w:szCs w:val="24"/>
        </w:rPr>
        <w:t xml:space="preserve"> de </w:t>
      </w:r>
      <w:r w:rsidR="00C57545">
        <w:rPr>
          <w:rStyle w:val="Ninguno"/>
          <w:rFonts w:ascii="Times New Roman" w:hAnsi="Times New Roman"/>
          <w:sz w:val="24"/>
          <w:szCs w:val="24"/>
        </w:rPr>
        <w:t>junio</w:t>
      </w:r>
      <w:r>
        <w:rPr>
          <w:rStyle w:val="Ninguno"/>
          <w:rFonts w:ascii="Times New Roman" w:hAnsi="Times New Roman"/>
          <w:sz w:val="24"/>
          <w:szCs w:val="24"/>
        </w:rPr>
        <w:t xml:space="preserve"> de 2020</w:t>
      </w:r>
    </w:p>
    <w:p w:rsidR="00A70326" w:rsidRDefault="00A70326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C57545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Ana Llena</w:t>
      </w:r>
    </w:p>
    <w:p w:rsidR="00A70326" w:rsidRPr="00487DED" w:rsidRDefault="00C57545">
      <w:pPr>
        <w:pStyle w:val="Cuerpo"/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87DED">
        <w:rPr>
          <w:rFonts w:ascii="Times New Roman" w:hAnsi="Times New Roman"/>
          <w:b/>
          <w:bCs/>
          <w:sz w:val="24"/>
          <w:szCs w:val="24"/>
          <w:lang w:val="es-ES_tradnl"/>
        </w:rPr>
        <w:t>Departamento de Plástica Teatral</w:t>
      </w:r>
    </w:p>
    <w:p w:rsidR="00C57545" w:rsidRDefault="00487DED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Á</w:t>
      </w:r>
      <w:r w:rsidR="00C57545">
        <w:rPr>
          <w:rFonts w:ascii="Times New Roman" w:hAnsi="Times New Roman"/>
          <w:sz w:val="24"/>
          <w:szCs w:val="24"/>
          <w:lang w:val="es-ES_tradnl"/>
        </w:rPr>
        <w:t>rea de Caracterización e Indumentaria</w:t>
      </w:r>
    </w:p>
    <w:p w:rsidR="00A70326" w:rsidRDefault="00A70326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jc w:val="right"/>
      </w:pPr>
    </w:p>
    <w:sectPr w:rsidR="00A70326">
      <w:headerReference w:type="default" r:id="rId7"/>
      <w:footerReference w:type="default" r:id="rId8"/>
      <w:pgSz w:w="11900" w:h="16840"/>
      <w:pgMar w:top="1675" w:right="1701" w:bottom="1417" w:left="426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912" w:rsidRDefault="004C0912">
      <w:r>
        <w:separator/>
      </w:r>
    </w:p>
  </w:endnote>
  <w:endnote w:type="continuationSeparator" w:id="0">
    <w:p w:rsidR="004C0912" w:rsidRDefault="004C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0326" w:rsidRDefault="00A7032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912" w:rsidRDefault="004C0912">
      <w:r>
        <w:separator/>
      </w:r>
    </w:p>
  </w:footnote>
  <w:footnote w:type="continuationSeparator" w:id="0">
    <w:p w:rsidR="004C0912" w:rsidRDefault="004C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0326" w:rsidRDefault="000206D6">
    <w:pPr>
      <w:pStyle w:val="Encabezado"/>
      <w:tabs>
        <w:tab w:val="clear" w:pos="8504"/>
        <w:tab w:val="right" w:pos="9753"/>
      </w:tabs>
      <w:rPr>
        <w:rStyle w:val="Ninguno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6099809</wp:posOffset>
          </wp:positionH>
          <wp:positionV relativeFrom="page">
            <wp:posOffset>142875</wp:posOffset>
          </wp:positionV>
          <wp:extent cx="929640" cy="372110"/>
          <wp:effectExtent l="0" t="0" r="0" b="0"/>
          <wp:wrapNone/>
          <wp:docPr id="1073741826" name="officeArt object" descr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3" descr="Pictur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" cy="372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</w:rPr>
      <w:t xml:space="preserve">  </w:t>
    </w:r>
  </w:p>
  <w:p w:rsidR="00A70326" w:rsidRDefault="000206D6">
    <w:pPr>
      <w:pStyle w:val="Encabezado"/>
      <w:tabs>
        <w:tab w:val="clear" w:pos="8504"/>
        <w:tab w:val="right" w:pos="9753"/>
      </w:tabs>
      <w:rPr>
        <w:rStyle w:val="Ninguno"/>
      </w:rPr>
    </w:pPr>
    <w:r>
      <w:rPr>
        <w:rStyle w:val="Ninguno"/>
      </w:rPr>
      <w:t xml:space="preserve">       </w:t>
    </w:r>
  </w:p>
  <w:p w:rsidR="00A70326" w:rsidRDefault="000206D6">
    <w:pPr>
      <w:pStyle w:val="Encabezado"/>
      <w:tabs>
        <w:tab w:val="clear" w:pos="4252"/>
        <w:tab w:val="clear" w:pos="8504"/>
        <w:tab w:val="center" w:pos="9523"/>
        <w:tab w:val="right" w:pos="9753"/>
      </w:tabs>
    </w:pPr>
    <w:r>
      <w:rPr>
        <w:rStyle w:val="Ninguno"/>
      </w:rPr>
      <w:t xml:space="preserve">      </w:t>
    </w:r>
    <w:r>
      <w:rPr>
        <w:rStyle w:val="Ninguno"/>
        <w:noProof/>
      </w:rPr>
      <w:drawing>
        <wp:inline distT="0" distB="0" distL="0" distR="0">
          <wp:extent cx="2213166" cy="571044"/>
          <wp:effectExtent l="0" t="0" r="0" b="0"/>
          <wp:docPr id="1073741825" name="officeArt object" descr="C:\Users\Luis\Desktop\LOGOS_DG_UNIV_Y_EEAASS\DG UNIV bandera iz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Luis\Desktop\LOGOS_DG_UNIV_Y_EEAASS\DG UNIV bandera izda.jpg" descr="C:\Users\Luis\Desktop\LOGOS_DG_UNIV_Y_EEAASS\DG UNIV bandera izd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166" cy="571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 xml:space="preserve">                            </w:t>
    </w:r>
    <w:r>
      <w:rPr>
        <w:rStyle w:val="Ninguno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62F8"/>
    <w:multiLevelType w:val="hybridMultilevel"/>
    <w:tmpl w:val="AF2A4934"/>
    <w:lvl w:ilvl="0" w:tplc="BE3C8F6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26"/>
    <w:rsid w:val="000206D6"/>
    <w:rsid w:val="00420AF2"/>
    <w:rsid w:val="00431031"/>
    <w:rsid w:val="00487DED"/>
    <w:rsid w:val="004C0912"/>
    <w:rsid w:val="00574140"/>
    <w:rsid w:val="00824D65"/>
    <w:rsid w:val="009C5660"/>
    <w:rsid w:val="00A02488"/>
    <w:rsid w:val="00A1061C"/>
    <w:rsid w:val="00A70326"/>
    <w:rsid w:val="00C57545"/>
    <w:rsid w:val="00EF271A"/>
    <w:rsid w:val="00F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02430"/>
  <w15:docId w15:val="{A8ABF272-BF42-F348-B9C8-C87D5252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8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2020-06-05T11:24:00Z</dcterms:created>
  <dcterms:modified xsi:type="dcterms:W3CDTF">2020-06-05T11:25:00Z</dcterms:modified>
</cp:coreProperties>
</file>